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7cff2279cd42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Brumunddal,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DALA ØKONOMI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DALA ØKONOMI AS</w:t>
      </w:r>
    </w:p>
    <w:sectPr>
      <w:headerReference xmlns:r="http://schemas.openxmlformats.org/officeDocument/2006/relationships" w:type="default" r:id="R695b9bee706144ee"/>
      <w:footerReference xmlns:r="http://schemas.openxmlformats.org/officeDocument/2006/relationships" w:type="default" r:id="Rcea6e90a4fc54f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DALA ØKONOMI AS   ·   Org.nr 985 282 013   ·   Strandsagvegen 11   ·   2383 BRUMUNDDAL   ·   Tlf. 62 34 96 00   ·   firmapost@dalaokonomi.no   ·   www.sagakl.no/vaare-kontorer/innlandet/dala-oekonomi-as/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DALA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b9bee706144ee" /><Relationship Type="http://schemas.openxmlformats.org/officeDocument/2006/relationships/footer" Target="/word/footer1.xml" Id="Rcea6e90a4fc54ffc" /></Relationships>
</file>