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2304c00cb249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LARSEN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Hunndalen,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LARSEN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5175e3d6e94cc4"/>
      <w:footerReference xmlns:r="http://schemas.openxmlformats.org/officeDocument/2006/relationships" w:type="default" r:id="R2605cc74907148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LARSEN FINANS AS   ·   Org.nr 985 337 276   ·   Thermoplassen   ·   2827 HUNNDALEN   ·   Tlf. 61 13 10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LARSEN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5175e3d6e94cc4" /><Relationship Type="http://schemas.openxmlformats.org/officeDocument/2006/relationships/footer" Target="/word/footer1.xml" Id="R2605cc74907148e4" /></Relationships>
</file>