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be5e9d709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5ac3b1edc48a2"/>
      <w:footerReference xmlns:r="http://schemas.openxmlformats.org/officeDocument/2006/relationships" w:type="default" r:id="R3c4d1a2d31b4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ac3b1edc48a2" /><Relationship Type="http://schemas.openxmlformats.org/officeDocument/2006/relationships/footer" Target="/word/footer1.xml" Id="R3c4d1a2d31b44bbc" /></Relationships>
</file>