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56c661912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d24f6b1647a0448b"/>
      <w:footerReference xmlns:r="http://schemas.openxmlformats.org/officeDocument/2006/relationships" w:type="default" r:id="Raf635585b519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f6b1647a0448b" /><Relationship Type="http://schemas.openxmlformats.org/officeDocument/2006/relationships/footer" Target="/word/footer1.xml" Id="Raf635585b5194d8d" /></Relationships>
</file>