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fc4f1c1bc4a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f605103fe4a5f"/>
      <w:footerReference xmlns:r="http://schemas.openxmlformats.org/officeDocument/2006/relationships" w:type="default" r:id="Rb8c979841531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f605103fe4a5f" /><Relationship Type="http://schemas.openxmlformats.org/officeDocument/2006/relationships/footer" Target="/word/footer1.xml" Id="Rb8c9798415314c2b" /></Relationships>
</file>