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658d3a0c3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f62fdfaa64f4b"/>
      <w:footerReference xmlns:r="http://schemas.openxmlformats.org/officeDocument/2006/relationships" w:type="default" r:id="Rb42d66bf9d34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f62fdfaa64f4b" /><Relationship Type="http://schemas.openxmlformats.org/officeDocument/2006/relationships/footer" Target="/word/footer1.xml" Id="Rb42d66bf9d3442bd" /></Relationships>
</file>