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61f903041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SEGLEM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4fa5fb9309854381"/>
      <w:footerReference xmlns:r="http://schemas.openxmlformats.org/officeDocument/2006/relationships" w:type="default" r:id="R7439f04c4843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5fb9309854381" /><Relationship Type="http://schemas.openxmlformats.org/officeDocument/2006/relationships/footer" Target="/word/footer1.xml" Id="R7439f04c48434e7c" /></Relationships>
</file>