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c05ed18a9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SMELAND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SMELAND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f11f74fe64d60"/>
      <w:footerReference xmlns:r="http://schemas.openxmlformats.org/officeDocument/2006/relationships" w:type="default" r:id="R8ea180551e51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SMELAND BYGGSERVICE AS   ·   Org.nr 986 465 871   ·   Malmvegen 1   ·   4735 EVJE   ·   post@smeland-byggservice.no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SMELAND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f11f74fe64d60" /><Relationship Type="http://schemas.openxmlformats.org/officeDocument/2006/relationships/footer" Target="/word/footer1.xml" Id="R8ea180551e514332" /></Relationships>
</file>