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57ec93be0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3fd23f9f040f8"/>
      <w:footerReference xmlns:r="http://schemas.openxmlformats.org/officeDocument/2006/relationships" w:type="default" r:id="R79e3ab12b29b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POHO AS   ·   Org.nr 986 509 909   ·   Vesterveien 51   ·   4613 KRISTIANSAND S   ·   paal.hennig-olsen@hennig-olsen.no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3fd23f9f040f8" /><Relationship Type="http://schemas.openxmlformats.org/officeDocument/2006/relationships/footer" Target="/word/footer1.xml" Id="R79e3ab12b29b4d38" /></Relationships>
</file>