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92829aafb040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BEDRIFTSPARTNER VARDØ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Vardø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Vardø,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BEDRIFTSPARTNER VARDØ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5e5d343868460c"/>
      <w:footerReference xmlns:r="http://schemas.openxmlformats.org/officeDocument/2006/relationships" w:type="default" r:id="Rf642428684d94a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BEDRIFTSPARTNER VARDØ AS   ·   Org.nr 986 523 936   ·   Kristian 4 gate 28   ·   9950 VARDØ   ·   Tlf. 78 98 70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BEDRIFTSPARTNER VARDØ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5e5d343868460c" /><Relationship Type="http://schemas.openxmlformats.org/officeDocument/2006/relationships/footer" Target="/word/footer1.xml" Id="Rf642428684d94af4" /></Relationships>
</file>