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b2ced18a344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1e0bc244e20149d6"/>
      <w:footerReference xmlns:r="http://schemas.openxmlformats.org/officeDocument/2006/relationships" w:type="default" r:id="R5d39d15455af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bc244e20149d6" /><Relationship Type="http://schemas.openxmlformats.org/officeDocument/2006/relationships/footer" Target="/word/footer1.xml" Id="R5d39d15455af449e" /></Relationships>
</file>