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770cf37c14e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ØRSTA TERRASSE AS</w:t>
      </w:r>
    </w:p>
    <w:sectPr>
      <w:headerReference xmlns:r="http://schemas.openxmlformats.org/officeDocument/2006/relationships" w:type="default" r:id="R9943decf8f75445e"/>
      <w:footerReference xmlns:r="http://schemas.openxmlformats.org/officeDocument/2006/relationships" w:type="default" r:id="R745ee2005997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3decf8f75445e" /><Relationship Type="http://schemas.openxmlformats.org/officeDocument/2006/relationships/footer" Target="/word/footer1.xml" Id="R745ee2005997465d" /></Relationships>
</file>