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a59f98df6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f63724ffc2544a85"/>
      <w:footerReference xmlns:r="http://schemas.openxmlformats.org/officeDocument/2006/relationships" w:type="default" r:id="R0f508262b537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724ffc2544a85" /><Relationship Type="http://schemas.openxmlformats.org/officeDocument/2006/relationships/footer" Target="/word/footer1.xml" Id="R0f508262b537453e" /></Relationships>
</file>