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bbc5353f9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56f9e18b045d0"/>
      <w:footerReference xmlns:r="http://schemas.openxmlformats.org/officeDocument/2006/relationships" w:type="default" r:id="R754dffc2c0a6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AS   ·   Org.nr 986 941 266   ·   Tollbugata 6   ·   0152 OSLO   ·   jakob@bangbang.no   ·   www.a-dep.com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56f9e18b045d0" /><Relationship Type="http://schemas.openxmlformats.org/officeDocument/2006/relationships/footer" Target="/word/footer1.xml" Id="R754dffc2c0a64565" /></Relationships>
</file>