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b53dc2957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444c82901e7a403b"/>
      <w:footerReference xmlns:r="http://schemas.openxmlformats.org/officeDocument/2006/relationships" w:type="default" r:id="Rbc812d0673f8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c82901e7a403b" /><Relationship Type="http://schemas.openxmlformats.org/officeDocument/2006/relationships/footer" Target="/word/footer1.xml" Id="Rbc812d0673f846c1" /></Relationships>
</file>