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f7b7e92f8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SØTT + SALT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SØTT + SALT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282adcb1a4971"/>
      <w:footerReference xmlns:r="http://schemas.openxmlformats.org/officeDocument/2006/relationships" w:type="default" r:id="Rd74ba712429a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282adcb1a4971" /><Relationship Type="http://schemas.openxmlformats.org/officeDocument/2006/relationships/footer" Target="/word/footer1.xml" Id="Rd74ba712429a4882" /></Relationships>
</file>