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b8788e84049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FREMTIDENS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Vanvikan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Vanvikan,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FREMTIDENS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dee2e1171f4230"/>
      <w:footerReference xmlns:r="http://schemas.openxmlformats.org/officeDocument/2006/relationships" w:type="default" r:id="R09542cb7001742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FREMTIDENS INDUSTRI AS   ·   Org.nr 987 052 651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FREMTIDENS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dee2e1171f4230" /><Relationship Type="http://schemas.openxmlformats.org/officeDocument/2006/relationships/footer" Target="/word/footer1.xml" Id="R09542cb7001742d7" /></Relationships>
</file>