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846a0226d45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Vanvikan,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FREMTIDENS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FREMTIDENS INDUSTRI AS</w:t>
      </w:r>
    </w:p>
    <w:sectPr>
      <w:headerReference xmlns:r="http://schemas.openxmlformats.org/officeDocument/2006/relationships" w:type="default" r:id="R0cabc0995fe34c01"/>
      <w:footerReference xmlns:r="http://schemas.openxmlformats.org/officeDocument/2006/relationships" w:type="default" r:id="R30edea8252c3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FREMTIDENS INDUSTRI AS   ·   Org.nr 987 052 651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FREMTIDENS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bc0995fe34c01" /><Relationship Type="http://schemas.openxmlformats.org/officeDocument/2006/relationships/footer" Target="/word/footer1.xml" Id="R30edea8252c34f22" /></Relationships>
</file>