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f273b51c1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5bf5f3f4a4b34b31"/>
      <w:footerReference xmlns:r="http://schemas.openxmlformats.org/officeDocument/2006/relationships" w:type="default" r:id="R62413f1844cf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5f3f4a4b34b31" /><Relationship Type="http://schemas.openxmlformats.org/officeDocument/2006/relationships/footer" Target="/word/footer1.xml" Id="R62413f1844cf4279" /></Relationships>
</file>