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2707016c647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574e3865ca1844d2"/>
      <w:footerReference xmlns:r="http://schemas.openxmlformats.org/officeDocument/2006/relationships" w:type="default" r:id="R4ae5530bf391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e3865ca1844d2" /><Relationship Type="http://schemas.openxmlformats.org/officeDocument/2006/relationships/footer" Target="/word/footer1.xml" Id="R4ae5530bf3914af2" /></Relationships>
</file>