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3858f69d741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BLINKBANEN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1d5c31ffd4574874"/>
      <w:footerReference xmlns:r="http://schemas.openxmlformats.org/officeDocument/2006/relationships" w:type="default" r:id="Rc082a596bd2f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c31ffd4574874" /><Relationship Type="http://schemas.openxmlformats.org/officeDocument/2006/relationships/footer" Target="/word/footer1.xml" Id="Rc082a596bd2f4682" /></Relationships>
</file>