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46e79a1b3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3-HYTTER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3-HYTTER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b84ef46b54f0f"/>
      <w:footerReference xmlns:r="http://schemas.openxmlformats.org/officeDocument/2006/relationships" w:type="default" r:id="R1a644660a69a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3-HYTTER AS   ·   Org.nr 987 415 940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3-HYTTER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b84ef46b54f0f" /><Relationship Type="http://schemas.openxmlformats.org/officeDocument/2006/relationships/footer" Target="/word/footer1.xml" Id="R1a644660a69a4301" /></Relationships>
</file>