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3e489247045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LINJORD BYGG &amp;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LINJORD BYGG &amp; EIENDOM AS</w:t>
      </w:r>
    </w:p>
    <w:sectPr>
      <w:headerReference xmlns:r="http://schemas.openxmlformats.org/officeDocument/2006/relationships" w:type="default" r:id="R459b0d7dfbc245b0"/>
      <w:footerReference xmlns:r="http://schemas.openxmlformats.org/officeDocument/2006/relationships" w:type="default" r:id="R117dec7acba3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LINJORD BYGG &amp; EIENDOM AS   ·   Org.nr 987 449 721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LINJORD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b0d7dfbc245b0" /><Relationship Type="http://schemas.openxmlformats.org/officeDocument/2006/relationships/footer" Target="/word/footer1.xml" Id="R117dec7acba343e2" /></Relationships>
</file>