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6479e00cc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c0f731244f4fc3"/>
      <w:footerReference xmlns:r="http://schemas.openxmlformats.org/officeDocument/2006/relationships" w:type="default" r:id="R0de7f5d747af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REGNSKAP AS   ·   Org.nr 987 572 957   ·   Hoffsveien 1C   ·   0275 OSLO   ·   Tlf. 41 08 80 88   ·   post@hkregnskap.no   ·   www.hkregnskap.no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0f731244f4fc3" /><Relationship Type="http://schemas.openxmlformats.org/officeDocument/2006/relationships/footer" Target="/word/footer1.xml" Id="R0de7f5d747af4a8e" /></Relationships>
</file>