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a86350333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117c10b4a4bfe"/>
      <w:footerReference xmlns:r="http://schemas.openxmlformats.org/officeDocument/2006/relationships" w:type="default" r:id="R756696833767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117c10b4a4bfe" /><Relationship Type="http://schemas.openxmlformats.org/officeDocument/2006/relationships/footer" Target="/word/footer1.xml" Id="R7566968337674edf" /></Relationships>
</file>