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5570cecdf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a114fc6fb67f4776"/>
      <w:footerReference xmlns:r="http://schemas.openxmlformats.org/officeDocument/2006/relationships" w:type="default" r:id="R9946054705c4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4fc6fb67f4776" /><Relationship Type="http://schemas.openxmlformats.org/officeDocument/2006/relationships/footer" Target="/word/footer1.xml" Id="R9946054705c4490b" /></Relationships>
</file>