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5422b3119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525ebd5d38d04f6b"/>
      <w:footerReference xmlns:r="http://schemas.openxmlformats.org/officeDocument/2006/relationships" w:type="default" r:id="Rf2bf58500215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ebd5d38d04f6b" /><Relationship Type="http://schemas.openxmlformats.org/officeDocument/2006/relationships/footer" Target="/word/footer1.xml" Id="Rf2bf585002154995" /></Relationships>
</file>