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0b79ae97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STRAND CAMPING &amp; APARTMENT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STRAND CAMPING &amp; APARTMENT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5fcecbb014ba9"/>
      <w:footerReference xmlns:r="http://schemas.openxmlformats.org/officeDocument/2006/relationships" w:type="default" r:id="R769a0173369e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fcecbb014ba9" /><Relationship Type="http://schemas.openxmlformats.org/officeDocument/2006/relationships/footer" Target="/word/footer1.xml" Id="R769a0173369e40b2" /></Relationships>
</file>