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ec03dc013f4cb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NLI SØRUMSAND VERKSTED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NLI SØRUMSAND VERKSTED AS</w:t>
      </w:r>
    </w:p>
    <w:sectPr>
      <w:headerReference xmlns:r="http://schemas.openxmlformats.org/officeDocument/2006/relationships" w:type="default" r:id="R40dd67e4a75340fb"/>
      <w:footerReference xmlns:r="http://schemas.openxmlformats.org/officeDocument/2006/relationships" w:type="default" r:id="Rb4a1517ce33e45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NLI SØRUMSAND VERKSTED AS   ·   Org.nr 988 656 607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NLI SØRUMSAND VERKSTED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dd67e4a75340fb" /><Relationship Type="http://schemas.openxmlformats.org/officeDocument/2006/relationships/footer" Target="/word/footer1.xml" Id="Rb4a1517ce33e457d" /></Relationships>
</file>