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75e5be1b9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5fc0ab66e0ac4db9"/>
      <w:footerReference xmlns:r="http://schemas.openxmlformats.org/officeDocument/2006/relationships" w:type="default" r:id="R6002e29116c6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0ab66e0ac4db9" /><Relationship Type="http://schemas.openxmlformats.org/officeDocument/2006/relationships/footer" Target="/word/footer1.xml" Id="R6002e29116c64805" /></Relationships>
</file>