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b65b2af7a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KRUSE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KRUSE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e8c621c0a496d"/>
      <w:footerReference xmlns:r="http://schemas.openxmlformats.org/officeDocument/2006/relationships" w:type="default" r:id="Rd1db9be69913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KRUSE SMITH AS   ·   Org.nr 988 948 837   ·   Karenslyst allé 4   ·   0278 OSLO   ·   Tlf. 38 14 56 00   ·   stian.ytterdal@akh.no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KRUSE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e8c621c0a496d" /><Relationship Type="http://schemas.openxmlformats.org/officeDocument/2006/relationships/footer" Target="/word/footer1.xml" Id="Rd1db9be699134eab" /></Relationships>
</file>