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f1abb8d8e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9f8fb074557d4837"/>
      <w:footerReference xmlns:r="http://schemas.openxmlformats.org/officeDocument/2006/relationships" w:type="default" r:id="R6d0aee6236b5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fb074557d4837" /><Relationship Type="http://schemas.openxmlformats.org/officeDocument/2006/relationships/footer" Target="/word/footer1.xml" Id="R6d0aee6236b54e0d" /></Relationships>
</file>