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09009b57eb4b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EDLIV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Tau,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EDLIV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797f074ed64cfc"/>
      <w:footerReference xmlns:r="http://schemas.openxmlformats.org/officeDocument/2006/relationships" w:type="default" r:id="Rc8e7f837b4964d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EDLIV AS   ·   Org.nr 989 007 521   ·   Kongsteinsvegen 26   ·   4120 TAU   ·   Tlf. 92 07 93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EDLIV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797f074ed64cfc" /><Relationship Type="http://schemas.openxmlformats.org/officeDocument/2006/relationships/footer" Target="/word/footer1.xml" Id="Rc8e7f837b4964d1b" /></Relationships>
</file>