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95f3818fc48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HT INVEST AS</w:t>
      </w:r>
    </w:p>
    <w:sectPr>
      <w:headerReference xmlns:r="http://schemas.openxmlformats.org/officeDocument/2006/relationships" w:type="default" r:id="Rcd7c6cfec2794093"/>
      <w:footerReference xmlns:r="http://schemas.openxmlformats.org/officeDocument/2006/relationships" w:type="default" r:id="R387872d11af4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 INVEST AS   ·   Org.nr 989 017 993   ·   Åmland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c6cfec2794093" /><Relationship Type="http://schemas.openxmlformats.org/officeDocument/2006/relationships/footer" Target="/word/footer1.xml" Id="R387872d11af44619" /></Relationships>
</file>