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14618af4784f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6ae302871a4aa9"/>
      <w:footerReference xmlns:r="http://schemas.openxmlformats.org/officeDocument/2006/relationships" w:type="default" r:id="Rdb671e0ac84e42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ATM INVEST AS   ·   Org.nr 989 028 502   ·   Instituttveien 10   ·   2007 KJELLER   ·   Tlf. 64 84 44 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6ae302871a4aa9" /><Relationship Type="http://schemas.openxmlformats.org/officeDocument/2006/relationships/footer" Target="/word/footer1.xml" Id="Rdb671e0ac84e424b" /></Relationships>
</file>