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b20040f9b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1d0f20e3f45d4"/>
      <w:footerReference xmlns:r="http://schemas.openxmlformats.org/officeDocument/2006/relationships" w:type="default" r:id="R366c1eb79d5f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1d0f20e3f45d4" /><Relationship Type="http://schemas.openxmlformats.org/officeDocument/2006/relationships/footer" Target="/word/footer1.xml" Id="R366c1eb79d5f4b32" /></Relationships>
</file>