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b8265589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81954addc054496b"/>
      <w:footerReference xmlns:r="http://schemas.openxmlformats.org/officeDocument/2006/relationships" w:type="default" r:id="Rea9c8c5ffbbf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54addc054496b" /><Relationship Type="http://schemas.openxmlformats.org/officeDocument/2006/relationships/footer" Target="/word/footer1.xml" Id="Rea9c8c5ffbbf4906" /></Relationships>
</file>