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334ab2dcb40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ad89b42f13104b9b"/>
      <w:footerReference xmlns:r="http://schemas.openxmlformats.org/officeDocument/2006/relationships" w:type="default" r:id="Rda35c80f7cde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9b42f13104b9b" /><Relationship Type="http://schemas.openxmlformats.org/officeDocument/2006/relationships/footer" Target="/word/footer1.xml" Id="Rda35c80f7cde41d2" /></Relationships>
</file>