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a046555574b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254469c36fc64a01"/>
      <w:footerReference xmlns:r="http://schemas.openxmlformats.org/officeDocument/2006/relationships" w:type="default" r:id="R7f1f290450d3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469c36fc64a01" /><Relationship Type="http://schemas.openxmlformats.org/officeDocument/2006/relationships/footer" Target="/word/footer1.xml" Id="R7f1f290450d34b07" /></Relationships>
</file>