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02d5edf58a41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0be56dc98b41b4"/>
      <w:footerReference xmlns:r="http://schemas.openxmlformats.org/officeDocument/2006/relationships" w:type="default" r:id="R39515404f67045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ESER AS   ·   Org.nr 989 112 708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0be56dc98b41b4" /><Relationship Type="http://schemas.openxmlformats.org/officeDocument/2006/relationships/footer" Target="/word/footer1.xml" Id="R39515404f67045a3" /></Relationships>
</file>