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b911f0a00646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a87dbdea844a44"/>
      <w:footerReference xmlns:r="http://schemas.openxmlformats.org/officeDocument/2006/relationships" w:type="default" r:id="Rc21269beba2f42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EINAR INVEST AS   ·   Org.nr 989 162 187   ·   Åsjordet 1B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a87dbdea844a44" /><Relationship Type="http://schemas.openxmlformats.org/officeDocument/2006/relationships/footer" Target="/word/footer1.xml" Id="Rc21269beba2f4227" /></Relationships>
</file>