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e60c30940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c7a4a358a4ba2"/>
      <w:footerReference xmlns:r="http://schemas.openxmlformats.org/officeDocument/2006/relationships" w:type="default" r:id="R18b80b3a0bb7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OPOR HOLDING AS   ·   Org.nr 989 166 743   ·   Valsetsvingen 3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c7a4a358a4ba2" /><Relationship Type="http://schemas.openxmlformats.org/officeDocument/2006/relationships/footer" Target="/word/footer1.xml" Id="R18b80b3a0bb74bb7" /></Relationships>
</file>