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d7938704c948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HOLDING BREATH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Rognan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Rognan,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HOLDING BREATH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3ba6c5cb5f4d85"/>
      <w:footerReference xmlns:r="http://schemas.openxmlformats.org/officeDocument/2006/relationships" w:type="default" r:id="R46dde8c996a642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HOLDING BREATH AS   ·   Org.nr 989 170 481   ·   Trygve Hoffs vei 2   ·   8250 ROGNAN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HOLDING BREATH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3ba6c5cb5f4d85" /><Relationship Type="http://schemas.openxmlformats.org/officeDocument/2006/relationships/footer" Target="/word/footer1.xml" Id="R46dde8c996a64213" /></Relationships>
</file>