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a74472f2546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f93422cb7b544625"/>
      <w:footerReference xmlns:r="http://schemas.openxmlformats.org/officeDocument/2006/relationships" w:type="default" r:id="Re4960124cdb1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422cb7b544625" /><Relationship Type="http://schemas.openxmlformats.org/officeDocument/2006/relationships/footer" Target="/word/footer1.xml" Id="Re4960124cdb1419d" /></Relationships>
</file>