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674ea97e6d46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RS-INVEST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Vesterøy,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RS-INVEST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6a4c32af5b4b6b"/>
      <w:footerReference xmlns:r="http://schemas.openxmlformats.org/officeDocument/2006/relationships" w:type="default" r:id="R1ed46c1daf0a44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RS-INVEST AS   ·   Org.nr 989 184 180   ·   Fastlandsveien 16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RS-INVEST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6a4c32af5b4b6b" /><Relationship Type="http://schemas.openxmlformats.org/officeDocument/2006/relationships/footer" Target="/word/footer1.xml" Id="R1ed46c1daf0a44e0" /></Relationships>
</file>