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ebec7812d942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NINA OG LASSE RØD AS</w:t>
      </w:r>
    </w:p>
    <w:sectPr>
      <w:headerReference xmlns:r="http://schemas.openxmlformats.org/officeDocument/2006/relationships" w:type="default" r:id="Ra14a729dd03348c9"/>
      <w:footerReference xmlns:r="http://schemas.openxmlformats.org/officeDocument/2006/relationships" w:type="default" r:id="Re9fee65413644f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OG LASSE RØD AS   ·   Org.nr 989 184 458   ·   Huldervegen 18   ·   9016 TROMSØ   ·   Tlf. 77 67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OG LASSE 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4a729dd03348c9" /><Relationship Type="http://schemas.openxmlformats.org/officeDocument/2006/relationships/footer" Target="/word/footer1.xml" Id="Re9fee65413644ff9" /></Relationships>
</file>