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7187293c5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38b048fe84d2f"/>
      <w:footerReference xmlns:r="http://schemas.openxmlformats.org/officeDocument/2006/relationships" w:type="default" r:id="R7da3e45ca651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MENN HOLDING AS   ·   Org.nr 989 188 739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38b048fe84d2f" /><Relationship Type="http://schemas.openxmlformats.org/officeDocument/2006/relationships/footer" Target="/word/footer1.xml" Id="R7da3e45ca6514ae2" /></Relationships>
</file>