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880467d252419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BME 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BME 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b3cf91afb9d4d07"/>
      <w:footerReference xmlns:r="http://schemas.openxmlformats.org/officeDocument/2006/relationships" w:type="default" r:id="R702d8b38882e43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BME GROUP AS   ·   Org.nr 989 195 921   ·   c/o Christian Petersen, Bygdøy allé 56C   ·   0265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BME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3cf91afb9d4d07" /><Relationship Type="http://schemas.openxmlformats.org/officeDocument/2006/relationships/footer" Target="/word/footer1.xml" Id="R702d8b38882e43ef" /></Relationships>
</file>