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483c89e45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7af6fec1e5c64889"/>
      <w:footerReference xmlns:r="http://schemas.openxmlformats.org/officeDocument/2006/relationships" w:type="default" r:id="R0e61266cb94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6fec1e5c64889" /><Relationship Type="http://schemas.openxmlformats.org/officeDocument/2006/relationships/footer" Target="/word/footer1.xml" Id="R0e61266cb9404e33" /></Relationships>
</file>