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db84fc5f1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baef0f8424c43"/>
      <w:footerReference xmlns:r="http://schemas.openxmlformats.org/officeDocument/2006/relationships" w:type="default" r:id="R2885b49eee91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baef0f8424c43" /><Relationship Type="http://schemas.openxmlformats.org/officeDocument/2006/relationships/footer" Target="/word/footer1.xml" Id="R2885b49eee91443a" /></Relationships>
</file>